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4" w:rsidRPr="00973914" w:rsidRDefault="00FA7174" w:rsidP="00B65C54">
      <w:pPr>
        <w:jc w:val="center"/>
        <w:rPr>
          <w:b/>
          <w:bCs/>
          <w:sz w:val="22"/>
          <w:szCs w:val="22"/>
        </w:rPr>
      </w:pPr>
      <w:r w:rsidRPr="00973914">
        <w:rPr>
          <w:b/>
          <w:bCs/>
          <w:sz w:val="22"/>
          <w:szCs w:val="22"/>
        </w:rPr>
        <w:t>Сообщение о существенном факте</w:t>
      </w:r>
      <w:r w:rsidRPr="00973914">
        <w:rPr>
          <w:b/>
          <w:bCs/>
          <w:sz w:val="22"/>
          <w:szCs w:val="22"/>
        </w:rPr>
        <w:br/>
      </w:r>
      <w:r w:rsidR="00B65C54" w:rsidRPr="00973914">
        <w:rPr>
          <w:b/>
          <w:bCs/>
          <w:sz w:val="22"/>
          <w:szCs w:val="22"/>
        </w:rPr>
        <w:t>«О</w:t>
      </w:r>
      <w:r w:rsidRPr="00973914">
        <w:rPr>
          <w:b/>
          <w:bCs/>
          <w:sz w:val="22"/>
          <w:szCs w:val="22"/>
        </w:rPr>
        <w:t xml:space="preserve"> </w:t>
      </w:r>
      <w:r w:rsidR="00B65C54" w:rsidRPr="00973914">
        <w:rPr>
          <w:b/>
          <w:sz w:val="22"/>
          <w:szCs w:val="22"/>
        </w:rPr>
        <w:t xml:space="preserve"> включении ценных бумаг эмитента российским организатором торговли в список ценных бумаг, допущенных к организованным торгам для заключения договоров купли-продажи, в том числе о включении ценных бумаг эмитента российской биржей в котировальный список»</w:t>
      </w:r>
      <w:r w:rsidR="00973914">
        <w:rPr>
          <w:b/>
          <w:sz w:val="22"/>
          <w:szCs w:val="22"/>
        </w:rPr>
        <w:t>.</w:t>
      </w:r>
    </w:p>
    <w:p w:rsidR="00FA7174" w:rsidRPr="00973914" w:rsidRDefault="00FA7174" w:rsidP="00FA7174">
      <w:pPr>
        <w:spacing w:line="276" w:lineRule="auto"/>
        <w:rPr>
          <w:sz w:val="22"/>
          <w:szCs w:val="2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RPr="00973914" w:rsidTr="0043467B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973914" w:rsidRDefault="00FA7174" w:rsidP="0043467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973914">
              <w:rPr>
                <w:b/>
                <w:bCs/>
                <w:sz w:val="22"/>
                <w:szCs w:val="22"/>
              </w:rPr>
              <w:t>1. Общие сведения</w:t>
            </w:r>
          </w:p>
        </w:tc>
      </w:tr>
      <w:tr w:rsidR="00FA7174" w:rsidRPr="00973914" w:rsidTr="0043467B">
        <w:trPr>
          <w:trHeight w:val="528"/>
        </w:trPr>
        <w:tc>
          <w:tcPr>
            <w:tcW w:w="4820" w:type="dxa"/>
            <w:vAlign w:val="center"/>
          </w:tcPr>
          <w:p w:rsidR="00FA7174" w:rsidRPr="00973914" w:rsidRDefault="00FA7174" w:rsidP="001B73C9">
            <w:pPr>
              <w:pStyle w:val="af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73914">
              <w:rPr>
                <w:rFonts w:ascii="Times New Roman" w:hAnsi="Times New Roman" w:cs="Times New Roman"/>
                <w:snapToGrid w:val="0"/>
                <w:color w:val="000000"/>
                <w:sz w:val="22"/>
                <w:szCs w:val="22"/>
              </w:rPr>
              <w:t xml:space="preserve">1.1. </w:t>
            </w:r>
            <w:r w:rsidR="00C809E8" w:rsidRPr="00973914">
              <w:rPr>
                <w:rFonts w:ascii="Times New Roman" w:hAnsi="Times New Roman" w:cs="Times New Roman"/>
                <w:sz w:val="22"/>
                <w:szCs w:val="22"/>
              </w:rPr>
              <w:t>Полное фирменное наименование (для коммерческой организации) или наименование (для некоммерческой организации) эмитента</w:t>
            </w:r>
          </w:p>
        </w:tc>
        <w:tc>
          <w:tcPr>
            <w:tcW w:w="5386" w:type="dxa"/>
            <w:vAlign w:val="center"/>
          </w:tcPr>
          <w:p w:rsidR="00FA7174" w:rsidRPr="00973914" w:rsidRDefault="00FA7174" w:rsidP="0043467B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973914">
              <w:rPr>
                <w:b/>
                <w:bCs/>
                <w:i/>
                <w:iCs/>
                <w:sz w:val="22"/>
                <w:szCs w:val="22"/>
              </w:rPr>
              <w:t>Публичное акционерное общество «НЕФАЗ»</w:t>
            </w:r>
          </w:p>
        </w:tc>
      </w:tr>
      <w:tr w:rsidR="00FA7174" w:rsidRPr="00973914" w:rsidTr="0043467B">
        <w:trPr>
          <w:trHeight w:val="284"/>
        </w:trPr>
        <w:tc>
          <w:tcPr>
            <w:tcW w:w="4820" w:type="dxa"/>
            <w:vAlign w:val="center"/>
          </w:tcPr>
          <w:p w:rsidR="00FA7174" w:rsidRPr="00973914" w:rsidRDefault="00FA7174" w:rsidP="001B73C9">
            <w:pPr>
              <w:spacing w:line="276" w:lineRule="auto"/>
              <w:ind w:right="57"/>
              <w:jc w:val="both"/>
              <w:rPr>
                <w:sz w:val="22"/>
                <w:szCs w:val="22"/>
              </w:rPr>
            </w:pPr>
            <w:r w:rsidRPr="00973914">
              <w:rPr>
                <w:snapToGrid w:val="0"/>
                <w:color w:val="000000"/>
                <w:sz w:val="22"/>
                <w:szCs w:val="22"/>
              </w:rPr>
              <w:t>1.</w:t>
            </w:r>
            <w:r w:rsidR="00163366" w:rsidRPr="00973914">
              <w:rPr>
                <w:snapToGrid w:val="0"/>
                <w:color w:val="000000"/>
                <w:sz w:val="22"/>
                <w:szCs w:val="22"/>
              </w:rPr>
              <w:t>2</w:t>
            </w:r>
            <w:r w:rsidRPr="00973914">
              <w:rPr>
                <w:snapToGrid w:val="0"/>
                <w:color w:val="000000"/>
                <w:sz w:val="22"/>
                <w:szCs w:val="22"/>
              </w:rPr>
              <w:t xml:space="preserve">. </w:t>
            </w:r>
            <w:r w:rsidR="00163366" w:rsidRPr="00973914">
              <w:rPr>
                <w:snapToGrid w:val="0"/>
                <w:color w:val="000000"/>
                <w:sz w:val="22"/>
                <w:szCs w:val="22"/>
              </w:rPr>
              <w:t>Адрес эмитента, указанный в едином государственном реестре юридических лиц</w:t>
            </w:r>
          </w:p>
        </w:tc>
        <w:tc>
          <w:tcPr>
            <w:tcW w:w="5386" w:type="dxa"/>
            <w:vAlign w:val="center"/>
          </w:tcPr>
          <w:p w:rsidR="00FA7174" w:rsidRPr="00973914" w:rsidRDefault="00FA7174" w:rsidP="0043467B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73914">
              <w:rPr>
                <w:b/>
                <w:bCs/>
                <w:i/>
                <w:iCs/>
                <w:sz w:val="22"/>
                <w:szCs w:val="22"/>
              </w:rPr>
              <w:t xml:space="preserve">Республика Башкортостан, </w:t>
            </w:r>
          </w:p>
          <w:p w:rsidR="00FA7174" w:rsidRPr="00973914" w:rsidRDefault="00FA7174" w:rsidP="0043467B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973914">
              <w:rPr>
                <w:b/>
                <w:bCs/>
                <w:i/>
                <w:iCs/>
                <w:sz w:val="22"/>
                <w:szCs w:val="22"/>
              </w:rPr>
              <w:t>г. Нефтекамск, ул. Янаульская, 3</w:t>
            </w:r>
          </w:p>
        </w:tc>
      </w:tr>
      <w:tr w:rsidR="00FA7174" w:rsidRPr="00973914" w:rsidTr="0043467B">
        <w:trPr>
          <w:trHeight w:val="284"/>
        </w:trPr>
        <w:tc>
          <w:tcPr>
            <w:tcW w:w="4820" w:type="dxa"/>
            <w:vAlign w:val="center"/>
          </w:tcPr>
          <w:p w:rsidR="00FA7174" w:rsidRPr="00973914" w:rsidRDefault="00FA7174" w:rsidP="001B73C9">
            <w:pPr>
              <w:spacing w:line="276" w:lineRule="auto"/>
              <w:ind w:right="57"/>
              <w:jc w:val="both"/>
              <w:rPr>
                <w:sz w:val="22"/>
                <w:szCs w:val="22"/>
              </w:rPr>
            </w:pPr>
            <w:r w:rsidRPr="00973914">
              <w:rPr>
                <w:snapToGrid w:val="0"/>
                <w:color w:val="000000"/>
                <w:sz w:val="22"/>
                <w:szCs w:val="22"/>
              </w:rPr>
              <w:t xml:space="preserve">1.4. </w:t>
            </w:r>
            <w:r w:rsidR="00163366" w:rsidRPr="00973914">
              <w:rPr>
                <w:snapToGrid w:val="0"/>
                <w:color w:val="000000"/>
                <w:sz w:val="22"/>
                <w:szCs w:val="22"/>
              </w:rPr>
              <w:t>Основной государственный регистрационный номер (</w:t>
            </w:r>
            <w:r w:rsidRPr="00973914">
              <w:rPr>
                <w:snapToGrid w:val="0"/>
                <w:color w:val="000000"/>
                <w:sz w:val="22"/>
                <w:szCs w:val="22"/>
              </w:rPr>
              <w:t>ОГРН</w:t>
            </w:r>
            <w:r w:rsidR="00590357" w:rsidRPr="00973914">
              <w:rPr>
                <w:snapToGrid w:val="0"/>
                <w:color w:val="000000"/>
                <w:sz w:val="22"/>
                <w:szCs w:val="22"/>
              </w:rPr>
              <w:t>)</w:t>
            </w:r>
            <w:r w:rsidRPr="00973914">
              <w:rPr>
                <w:snapToGrid w:val="0"/>
                <w:color w:val="000000"/>
                <w:sz w:val="22"/>
                <w:szCs w:val="22"/>
              </w:rPr>
              <w:t xml:space="preserve"> эмитента</w:t>
            </w:r>
          </w:p>
        </w:tc>
        <w:tc>
          <w:tcPr>
            <w:tcW w:w="5386" w:type="dxa"/>
            <w:vAlign w:val="center"/>
          </w:tcPr>
          <w:p w:rsidR="00FA7174" w:rsidRPr="00973914" w:rsidRDefault="00FA7174" w:rsidP="0043467B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973914">
              <w:rPr>
                <w:b/>
                <w:bCs/>
                <w:i/>
                <w:iCs/>
                <w:sz w:val="22"/>
                <w:szCs w:val="22"/>
              </w:rPr>
              <w:t>1020201881116</w:t>
            </w:r>
          </w:p>
        </w:tc>
      </w:tr>
      <w:tr w:rsidR="00FA7174" w:rsidRPr="00973914" w:rsidTr="0043467B">
        <w:trPr>
          <w:trHeight w:val="284"/>
        </w:trPr>
        <w:tc>
          <w:tcPr>
            <w:tcW w:w="4820" w:type="dxa"/>
            <w:vAlign w:val="center"/>
          </w:tcPr>
          <w:p w:rsidR="00FA7174" w:rsidRPr="00973914" w:rsidRDefault="00FA7174" w:rsidP="001B73C9">
            <w:pPr>
              <w:spacing w:line="276" w:lineRule="auto"/>
              <w:ind w:right="57"/>
              <w:jc w:val="both"/>
              <w:rPr>
                <w:sz w:val="22"/>
                <w:szCs w:val="22"/>
              </w:rPr>
            </w:pPr>
            <w:r w:rsidRPr="00973914">
              <w:rPr>
                <w:sz w:val="22"/>
                <w:szCs w:val="22"/>
              </w:rPr>
              <w:t xml:space="preserve">1.5. </w:t>
            </w:r>
            <w:r w:rsidR="00163366" w:rsidRPr="00973914">
              <w:rPr>
                <w:sz w:val="22"/>
                <w:szCs w:val="22"/>
              </w:rPr>
              <w:t>Идентификационный номер налогоплательщика (</w:t>
            </w:r>
            <w:r w:rsidRPr="00973914">
              <w:rPr>
                <w:sz w:val="22"/>
                <w:szCs w:val="22"/>
              </w:rPr>
              <w:t>ИНН</w:t>
            </w:r>
            <w:r w:rsidR="00163366" w:rsidRPr="00973914">
              <w:rPr>
                <w:sz w:val="22"/>
                <w:szCs w:val="22"/>
              </w:rPr>
              <w:t>)</w:t>
            </w:r>
            <w:r w:rsidRPr="00973914">
              <w:rPr>
                <w:sz w:val="22"/>
                <w:szCs w:val="22"/>
              </w:rPr>
              <w:t xml:space="preserve"> эмитента</w:t>
            </w:r>
          </w:p>
        </w:tc>
        <w:tc>
          <w:tcPr>
            <w:tcW w:w="5386" w:type="dxa"/>
            <w:vAlign w:val="center"/>
          </w:tcPr>
          <w:p w:rsidR="00FA7174" w:rsidRPr="00973914" w:rsidRDefault="00FA7174" w:rsidP="0043467B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973914">
              <w:rPr>
                <w:b/>
                <w:bCs/>
                <w:i/>
                <w:iCs/>
                <w:sz w:val="22"/>
                <w:szCs w:val="22"/>
              </w:rPr>
              <w:t>0264004103</w:t>
            </w:r>
          </w:p>
        </w:tc>
      </w:tr>
      <w:tr w:rsidR="00FA7174" w:rsidRPr="00973914" w:rsidTr="0043467B">
        <w:trPr>
          <w:trHeight w:val="284"/>
        </w:trPr>
        <w:tc>
          <w:tcPr>
            <w:tcW w:w="4820" w:type="dxa"/>
            <w:vAlign w:val="center"/>
          </w:tcPr>
          <w:p w:rsidR="00FA7174" w:rsidRPr="00973914" w:rsidRDefault="00FA7174" w:rsidP="001B73C9">
            <w:pPr>
              <w:spacing w:line="276" w:lineRule="auto"/>
              <w:ind w:right="57"/>
              <w:jc w:val="both"/>
              <w:rPr>
                <w:sz w:val="22"/>
                <w:szCs w:val="22"/>
              </w:rPr>
            </w:pPr>
            <w:r w:rsidRPr="00973914">
              <w:rPr>
                <w:snapToGrid w:val="0"/>
                <w:color w:val="000000"/>
                <w:sz w:val="22"/>
                <w:szCs w:val="22"/>
              </w:rPr>
              <w:t xml:space="preserve">1.6. Уникальный код эмитента, присвоенный </w:t>
            </w:r>
            <w:r w:rsidR="00163366" w:rsidRPr="00973914">
              <w:rPr>
                <w:snapToGrid w:val="0"/>
                <w:color w:val="000000"/>
                <w:sz w:val="22"/>
                <w:szCs w:val="22"/>
              </w:rPr>
              <w:t xml:space="preserve">Банком России </w:t>
            </w:r>
          </w:p>
        </w:tc>
        <w:tc>
          <w:tcPr>
            <w:tcW w:w="5386" w:type="dxa"/>
            <w:vAlign w:val="center"/>
          </w:tcPr>
          <w:p w:rsidR="00FA7174" w:rsidRPr="00973914" w:rsidRDefault="00FA7174" w:rsidP="0043467B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973914">
              <w:rPr>
                <w:rStyle w:val="SUBST"/>
                <w:bCs/>
                <w:iCs/>
                <w:szCs w:val="22"/>
              </w:rPr>
              <w:t>30520-</w:t>
            </w:r>
            <w:r w:rsidRPr="00973914">
              <w:rPr>
                <w:rStyle w:val="SUBST"/>
                <w:bCs/>
                <w:iCs/>
                <w:szCs w:val="22"/>
                <w:lang w:val="en-US"/>
              </w:rPr>
              <w:t>D</w:t>
            </w:r>
          </w:p>
        </w:tc>
      </w:tr>
      <w:tr w:rsidR="00FA7174" w:rsidRPr="00973914" w:rsidTr="0043467B">
        <w:trPr>
          <w:trHeight w:val="284"/>
        </w:trPr>
        <w:tc>
          <w:tcPr>
            <w:tcW w:w="4820" w:type="dxa"/>
            <w:vAlign w:val="center"/>
          </w:tcPr>
          <w:p w:rsidR="00FA7174" w:rsidRPr="00973914" w:rsidRDefault="00FA7174" w:rsidP="001B73C9">
            <w:pPr>
              <w:spacing w:line="276" w:lineRule="auto"/>
              <w:ind w:right="57"/>
              <w:jc w:val="both"/>
              <w:rPr>
                <w:sz w:val="22"/>
                <w:szCs w:val="22"/>
              </w:rPr>
            </w:pPr>
            <w:r w:rsidRPr="00973914">
              <w:rPr>
                <w:snapToGrid w:val="0"/>
                <w:color w:val="000000"/>
                <w:sz w:val="22"/>
                <w:szCs w:val="22"/>
              </w:rPr>
              <w:t xml:space="preserve">1.7. Адрес страницы в сети </w:t>
            </w:r>
            <w:r w:rsidR="00C809E8" w:rsidRPr="00973914">
              <w:rPr>
                <w:snapToGrid w:val="0"/>
                <w:color w:val="000000"/>
                <w:sz w:val="22"/>
                <w:szCs w:val="22"/>
              </w:rPr>
              <w:t>«</w:t>
            </w:r>
            <w:r w:rsidRPr="00973914">
              <w:rPr>
                <w:snapToGrid w:val="0"/>
                <w:color w:val="000000"/>
                <w:sz w:val="22"/>
                <w:szCs w:val="22"/>
              </w:rPr>
              <w:t>Интернет</w:t>
            </w:r>
            <w:r w:rsidR="00C809E8" w:rsidRPr="00973914">
              <w:rPr>
                <w:snapToGrid w:val="0"/>
                <w:color w:val="000000"/>
                <w:sz w:val="22"/>
                <w:szCs w:val="22"/>
              </w:rPr>
              <w:t>»</w:t>
            </w:r>
            <w:r w:rsidRPr="00973914">
              <w:rPr>
                <w:snapToGrid w:val="0"/>
                <w:color w:val="000000"/>
                <w:sz w:val="22"/>
                <w:szCs w:val="22"/>
              </w:rPr>
              <w:t>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973914" w:rsidRDefault="00FA7174" w:rsidP="0043467B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e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-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disclosure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portal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company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aspx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?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id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 xml:space="preserve">=227, 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nefaz</w:t>
            </w:r>
            <w:r w:rsidRPr="00973914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973914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</w:p>
        </w:tc>
      </w:tr>
      <w:tr w:rsidR="0039354B" w:rsidRPr="00973914" w:rsidTr="0043467B">
        <w:trPr>
          <w:trHeight w:val="284"/>
        </w:trPr>
        <w:tc>
          <w:tcPr>
            <w:tcW w:w="4820" w:type="dxa"/>
            <w:vAlign w:val="center"/>
          </w:tcPr>
          <w:p w:rsidR="0039354B" w:rsidRPr="00973914" w:rsidRDefault="0039354B" w:rsidP="001B73C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73914">
              <w:rPr>
                <w:snapToGrid w:val="0"/>
                <w:color w:val="000000"/>
                <w:sz w:val="22"/>
                <w:szCs w:val="22"/>
              </w:rPr>
              <w:t xml:space="preserve">1.8. </w:t>
            </w:r>
            <w:r w:rsidRPr="00973914">
              <w:rPr>
                <w:sz w:val="22"/>
                <w:szCs w:val="22"/>
              </w:rPr>
              <w:t xml:space="preserve">Дата наступления события </w:t>
            </w:r>
            <w:r w:rsidR="00C809E8" w:rsidRPr="00973914">
              <w:rPr>
                <w:sz w:val="22"/>
                <w:szCs w:val="22"/>
              </w:rPr>
              <w:t>(</w:t>
            </w:r>
            <w:r w:rsidRPr="00973914">
              <w:rPr>
                <w:sz w:val="22"/>
                <w:szCs w:val="22"/>
              </w:rPr>
              <w:t xml:space="preserve">существенного  </w:t>
            </w:r>
          </w:p>
          <w:p w:rsidR="0039354B" w:rsidRPr="00973914" w:rsidRDefault="00C809E8" w:rsidP="001B73C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973914">
              <w:rPr>
                <w:sz w:val="22"/>
                <w:szCs w:val="22"/>
              </w:rPr>
              <w:t>факта), о котором составлено сообщение.</w:t>
            </w:r>
          </w:p>
        </w:tc>
        <w:tc>
          <w:tcPr>
            <w:tcW w:w="5386" w:type="dxa"/>
            <w:vAlign w:val="center"/>
          </w:tcPr>
          <w:p w:rsidR="0039354B" w:rsidRPr="00973914" w:rsidRDefault="00B65C54" w:rsidP="00B65C54">
            <w:pPr>
              <w:spacing w:line="276" w:lineRule="auto"/>
              <w:ind w:left="360" w:hanging="228"/>
              <w:jc w:val="center"/>
              <w:rPr>
                <w:b/>
                <w:i/>
                <w:sz w:val="22"/>
                <w:szCs w:val="22"/>
              </w:rPr>
            </w:pPr>
            <w:r w:rsidRPr="00973914">
              <w:rPr>
                <w:b/>
                <w:i/>
                <w:sz w:val="22"/>
                <w:szCs w:val="22"/>
              </w:rPr>
              <w:t xml:space="preserve">09 сентября </w:t>
            </w:r>
            <w:r w:rsidR="0039354B" w:rsidRPr="00973914">
              <w:rPr>
                <w:b/>
                <w:i/>
                <w:sz w:val="22"/>
                <w:szCs w:val="22"/>
              </w:rPr>
              <w:t>20</w:t>
            </w:r>
            <w:r w:rsidR="00AD38FB" w:rsidRPr="00973914">
              <w:rPr>
                <w:b/>
                <w:i/>
                <w:sz w:val="22"/>
                <w:szCs w:val="22"/>
              </w:rPr>
              <w:t>2</w:t>
            </w:r>
            <w:r w:rsidR="00B90B59" w:rsidRPr="00973914">
              <w:rPr>
                <w:b/>
                <w:i/>
                <w:sz w:val="22"/>
                <w:szCs w:val="22"/>
              </w:rPr>
              <w:t>4</w:t>
            </w:r>
            <w:r w:rsidR="0039354B" w:rsidRPr="00973914">
              <w:rPr>
                <w:b/>
                <w:i/>
                <w:sz w:val="22"/>
                <w:szCs w:val="22"/>
              </w:rPr>
              <w:t xml:space="preserve"> года.</w:t>
            </w:r>
          </w:p>
        </w:tc>
      </w:tr>
    </w:tbl>
    <w:p w:rsidR="00FE2358" w:rsidRPr="00973914" w:rsidRDefault="00FE2358">
      <w:pPr>
        <w:rPr>
          <w:sz w:val="22"/>
          <w:szCs w:val="22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RPr="00973914" w:rsidTr="00B17B84">
        <w:trPr>
          <w:trHeight w:val="521"/>
        </w:trPr>
        <w:tc>
          <w:tcPr>
            <w:tcW w:w="10201" w:type="dxa"/>
          </w:tcPr>
          <w:p w:rsidR="00B17B84" w:rsidRPr="00973914" w:rsidRDefault="00B17B84" w:rsidP="00B17B8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25402" w:rsidRPr="00973914" w:rsidRDefault="00625402" w:rsidP="00B17B84">
            <w:pPr>
              <w:jc w:val="center"/>
              <w:rPr>
                <w:sz w:val="22"/>
                <w:szCs w:val="22"/>
              </w:rPr>
            </w:pPr>
            <w:r w:rsidRPr="00973914">
              <w:rPr>
                <w:b/>
                <w:bCs/>
                <w:sz w:val="22"/>
                <w:szCs w:val="22"/>
              </w:rPr>
              <w:t>2. Содержание сообщения</w:t>
            </w:r>
          </w:p>
        </w:tc>
      </w:tr>
      <w:tr w:rsidR="00FA7174" w:rsidRPr="00973914" w:rsidTr="00E54D28">
        <w:trPr>
          <w:trHeight w:val="707"/>
        </w:trPr>
        <w:tc>
          <w:tcPr>
            <w:tcW w:w="10201" w:type="dxa"/>
          </w:tcPr>
          <w:p w:rsidR="00B65C54" w:rsidRPr="00973914" w:rsidRDefault="00B65C54" w:rsidP="00255339">
            <w:pPr>
              <w:pStyle w:val="ConsPlusNormal"/>
              <w:spacing w:line="276" w:lineRule="auto"/>
              <w:ind w:firstLine="34"/>
              <w:jc w:val="both"/>
              <w:rPr>
                <w:sz w:val="22"/>
                <w:szCs w:val="22"/>
              </w:rPr>
            </w:pPr>
            <w:r w:rsidRPr="00973914">
              <w:rPr>
                <w:sz w:val="22"/>
                <w:szCs w:val="22"/>
              </w:rPr>
              <w:t>2.1. Полное фирменное наименование российского организатора торговли, включившего ценные бумаги эмитента в список ценных бумаг, допущенных к организованным торгам для заключения договоров купли-продажи (российской биржи, включившей ценные бумаги эмитента в котировальный список):</w:t>
            </w:r>
            <w:r w:rsidR="00D21763">
              <w:rPr>
                <w:sz w:val="22"/>
                <w:szCs w:val="22"/>
              </w:rPr>
              <w:t xml:space="preserve">         </w:t>
            </w:r>
            <w:r w:rsidR="00973914">
              <w:rPr>
                <w:sz w:val="22"/>
                <w:szCs w:val="22"/>
              </w:rPr>
              <w:t xml:space="preserve">         </w:t>
            </w:r>
            <w:r w:rsidRPr="00973914">
              <w:rPr>
                <w:i/>
                <w:sz w:val="22"/>
                <w:szCs w:val="22"/>
              </w:rPr>
              <w:t>Публичное акционерное общество «СПБ Биржа».</w:t>
            </w:r>
            <w:r w:rsidRPr="00973914">
              <w:rPr>
                <w:sz w:val="22"/>
                <w:szCs w:val="22"/>
              </w:rPr>
              <w:t xml:space="preserve"> </w:t>
            </w:r>
          </w:p>
          <w:p w:rsidR="00B65C54" w:rsidRPr="00973914" w:rsidRDefault="00B65C54" w:rsidP="00255339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2"/>
                <w:szCs w:val="22"/>
              </w:rPr>
            </w:pPr>
            <w:r w:rsidRPr="00973914">
              <w:rPr>
                <w:sz w:val="22"/>
                <w:szCs w:val="22"/>
              </w:rPr>
              <w:t>2.2. Идентификационные признаки ценных бумаг эмитента, которые включены российским организатором торговли в список ценных бумаг, допущенных к организованным торгам для заключения договоров купли-продажи (включены российской б</w:t>
            </w:r>
            <w:r w:rsidR="00D21763">
              <w:rPr>
                <w:sz w:val="22"/>
                <w:szCs w:val="22"/>
              </w:rPr>
              <w:t xml:space="preserve">иржей в котировальный список): </w:t>
            </w:r>
            <w:r w:rsidRPr="00973914">
              <w:rPr>
                <w:i/>
                <w:sz w:val="22"/>
                <w:szCs w:val="22"/>
              </w:rPr>
              <w:t>Акции обыкновенные, Государственный регистрационный номер выпуска:1-01-30520-D</w:t>
            </w:r>
            <w:r w:rsidR="00973914">
              <w:rPr>
                <w:i/>
                <w:sz w:val="22"/>
                <w:szCs w:val="22"/>
              </w:rPr>
              <w:t>,</w:t>
            </w:r>
            <w:r w:rsidRPr="00973914">
              <w:rPr>
                <w:i/>
                <w:sz w:val="22"/>
                <w:szCs w:val="22"/>
              </w:rPr>
              <w:t xml:space="preserve"> Дата государственной регистрации выпуска ценных бумаг: 29.09.2003 г.</w:t>
            </w:r>
            <w:r w:rsidR="00D21763">
              <w:rPr>
                <w:i/>
                <w:sz w:val="22"/>
                <w:szCs w:val="22"/>
              </w:rPr>
              <w:t>,</w:t>
            </w:r>
            <w:r w:rsidRPr="00973914">
              <w:rPr>
                <w:i/>
                <w:sz w:val="22"/>
                <w:szCs w:val="22"/>
              </w:rPr>
              <w:t xml:space="preserve"> Международный код (номер) идентификации ценных бумаг (ISIN): RU0009115604</w:t>
            </w:r>
            <w:r w:rsidR="00D21763">
              <w:rPr>
                <w:i/>
                <w:sz w:val="22"/>
                <w:szCs w:val="22"/>
              </w:rPr>
              <w:t>,</w:t>
            </w:r>
            <w:r w:rsidR="00D21763">
              <w:rPr>
                <w:sz w:val="21"/>
                <w:szCs w:val="21"/>
              </w:rPr>
              <w:t xml:space="preserve"> М</w:t>
            </w:r>
            <w:r w:rsidR="00D21763" w:rsidRPr="00D21763">
              <w:rPr>
                <w:i/>
                <w:sz w:val="21"/>
                <w:szCs w:val="21"/>
              </w:rPr>
              <w:t xml:space="preserve">еждународный код классификации финансовых инструментов (CFI): </w:t>
            </w:r>
            <w:r w:rsidR="00D21763" w:rsidRPr="00D21763">
              <w:rPr>
                <w:i/>
                <w:sz w:val="21"/>
                <w:szCs w:val="21"/>
                <w:lang w:val="en-US"/>
              </w:rPr>
              <w:t>ESVXFR</w:t>
            </w:r>
            <w:r w:rsidR="00D21763" w:rsidRPr="00D21763">
              <w:rPr>
                <w:i/>
                <w:sz w:val="21"/>
                <w:szCs w:val="21"/>
              </w:rPr>
              <w:t>.</w:t>
            </w:r>
            <w:r w:rsidR="00D21763">
              <w:rPr>
                <w:i/>
                <w:sz w:val="22"/>
                <w:szCs w:val="22"/>
              </w:rPr>
              <w:t xml:space="preserve"> </w:t>
            </w:r>
          </w:p>
          <w:p w:rsidR="00973914" w:rsidRPr="00973914" w:rsidRDefault="00B65C54" w:rsidP="00255339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2"/>
                <w:szCs w:val="22"/>
              </w:rPr>
            </w:pPr>
            <w:r w:rsidRPr="00973914">
              <w:rPr>
                <w:sz w:val="22"/>
                <w:szCs w:val="22"/>
              </w:rPr>
              <w:t>2.3. В случае включения ценных бумаг эмитента российской биржей в котировальный список - наименование котировального списка, в который включены ценные бумаги эмит</w:t>
            </w:r>
            <w:r w:rsidR="00973914" w:rsidRPr="00973914">
              <w:rPr>
                <w:sz w:val="22"/>
                <w:szCs w:val="22"/>
              </w:rPr>
              <w:t xml:space="preserve">ента: </w:t>
            </w:r>
            <w:r w:rsidR="00973914" w:rsidRPr="00973914">
              <w:rPr>
                <w:i/>
                <w:sz w:val="22"/>
                <w:szCs w:val="22"/>
              </w:rPr>
              <w:t>ценные бумаги включены в Н</w:t>
            </w:r>
            <w:r w:rsidRPr="00973914">
              <w:rPr>
                <w:i/>
                <w:sz w:val="22"/>
                <w:szCs w:val="22"/>
              </w:rPr>
              <w:t xml:space="preserve">екотировальную часть списка ценных бумаг, допущенных к торгам, организуемым ПАО «СПБ Биржа». </w:t>
            </w:r>
          </w:p>
          <w:p w:rsidR="00CA2B0F" w:rsidRDefault="00B65C54" w:rsidP="00255339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2"/>
                <w:szCs w:val="22"/>
              </w:rPr>
            </w:pPr>
            <w:r w:rsidRPr="00973914">
              <w:rPr>
                <w:sz w:val="22"/>
                <w:szCs w:val="22"/>
              </w:rPr>
              <w:t xml:space="preserve">2.4. В случае если к организованным торгам, проводимым российским организатором торговли, допускаются ценные бумаги эмитента в процессе их размещения, указание на это обстоятельство и количество размещаемых ценных бумаг эмитента: </w:t>
            </w:r>
            <w:r w:rsidR="0047148C">
              <w:rPr>
                <w:i/>
                <w:sz w:val="22"/>
                <w:szCs w:val="22"/>
              </w:rPr>
              <w:t>не применимо.</w:t>
            </w:r>
          </w:p>
          <w:p w:rsidR="00B65C54" w:rsidRPr="00973914" w:rsidRDefault="00B65C54" w:rsidP="00255339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2"/>
                <w:szCs w:val="22"/>
              </w:rPr>
            </w:pPr>
            <w:r w:rsidRPr="00973914">
              <w:rPr>
                <w:sz w:val="22"/>
                <w:szCs w:val="22"/>
              </w:rPr>
              <w:t>2.5. Дата включения ценных бумаг эмитента российским организатором торговли в список ценных бумаг, допущенных к организованным торгам для заключения договоров купли</w:t>
            </w:r>
            <w:r w:rsidR="00973914" w:rsidRPr="00973914">
              <w:rPr>
                <w:sz w:val="22"/>
                <w:szCs w:val="22"/>
              </w:rPr>
              <w:t>-</w:t>
            </w:r>
            <w:r w:rsidRPr="00973914">
              <w:rPr>
                <w:sz w:val="22"/>
                <w:szCs w:val="22"/>
              </w:rPr>
              <w:t xml:space="preserve">продажи (включения ценных бумаг эмитента российской биржей в котировальный список): </w:t>
            </w:r>
            <w:r w:rsidRPr="00973914">
              <w:rPr>
                <w:i/>
                <w:sz w:val="22"/>
                <w:szCs w:val="22"/>
              </w:rPr>
              <w:t>09 сентября 2024 года</w:t>
            </w:r>
            <w:r w:rsidR="00973914" w:rsidRPr="00973914">
              <w:rPr>
                <w:i/>
                <w:sz w:val="22"/>
                <w:szCs w:val="22"/>
              </w:rPr>
              <w:t>.</w:t>
            </w:r>
          </w:p>
          <w:p w:rsidR="00E54D28" w:rsidRPr="00973914" w:rsidRDefault="00E54D28" w:rsidP="00E54D28">
            <w:pPr>
              <w:pStyle w:val="ConsPlusNormal"/>
              <w:spacing w:line="276" w:lineRule="auto"/>
              <w:ind w:firstLine="34"/>
              <w:jc w:val="both"/>
              <w:rPr>
                <w:i/>
                <w:sz w:val="22"/>
                <w:szCs w:val="22"/>
              </w:rPr>
            </w:pPr>
          </w:p>
        </w:tc>
      </w:tr>
      <w:tr w:rsidR="00331683" w:rsidRPr="00973914" w:rsidTr="0043467B">
        <w:trPr>
          <w:trHeight w:val="255"/>
        </w:trPr>
        <w:tc>
          <w:tcPr>
            <w:tcW w:w="10201" w:type="dxa"/>
          </w:tcPr>
          <w:p w:rsidR="00331683" w:rsidRPr="00973914" w:rsidRDefault="00331683" w:rsidP="00331683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973914">
              <w:rPr>
                <w:b/>
                <w:bCs/>
                <w:sz w:val="22"/>
                <w:szCs w:val="22"/>
              </w:rPr>
              <w:t>3. Подпись</w:t>
            </w:r>
          </w:p>
        </w:tc>
      </w:tr>
      <w:tr w:rsidR="00331683" w:rsidRPr="00973914" w:rsidTr="0043467B">
        <w:trPr>
          <w:trHeight w:val="255"/>
        </w:trPr>
        <w:tc>
          <w:tcPr>
            <w:tcW w:w="10201" w:type="dxa"/>
          </w:tcPr>
          <w:p w:rsidR="00331683" w:rsidRPr="00973914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331683" w:rsidRPr="00973914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73914">
              <w:rPr>
                <w:sz w:val="22"/>
                <w:szCs w:val="22"/>
                <w:lang w:eastAsia="en-US"/>
              </w:rPr>
              <w:t>3.1.</w:t>
            </w:r>
            <w:r w:rsidRPr="00973914">
              <w:rPr>
                <w:sz w:val="22"/>
                <w:szCs w:val="22"/>
              </w:rPr>
              <w:t xml:space="preserve"> Генеральный директор ___________________ </w:t>
            </w:r>
            <w:r w:rsidR="008F5458" w:rsidRPr="00973914">
              <w:rPr>
                <w:sz w:val="22"/>
                <w:szCs w:val="22"/>
              </w:rPr>
              <w:t>Е.Б. Корепанов</w:t>
            </w:r>
          </w:p>
          <w:p w:rsidR="00331683" w:rsidRPr="00973914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73914">
              <w:rPr>
                <w:sz w:val="22"/>
                <w:szCs w:val="22"/>
              </w:rPr>
              <w:t xml:space="preserve">                                                           (подпись)</w:t>
            </w:r>
          </w:p>
          <w:p w:rsidR="00331683" w:rsidRPr="00973914" w:rsidRDefault="00331683" w:rsidP="0043467B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</w:p>
          <w:p w:rsidR="00331683" w:rsidRPr="00973914" w:rsidRDefault="00331683" w:rsidP="00973914">
            <w:pPr>
              <w:tabs>
                <w:tab w:val="left" w:pos="410"/>
                <w:tab w:val="left" w:pos="575"/>
                <w:tab w:val="left" w:pos="860"/>
                <w:tab w:val="right" w:pos="9985"/>
              </w:tabs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973914">
              <w:rPr>
                <w:sz w:val="22"/>
                <w:szCs w:val="22"/>
              </w:rPr>
              <w:t xml:space="preserve">3.2. Дата </w:t>
            </w:r>
            <w:r w:rsidRPr="0047148C">
              <w:rPr>
                <w:sz w:val="22"/>
                <w:szCs w:val="22"/>
              </w:rPr>
              <w:t>«</w:t>
            </w:r>
            <w:r w:rsidR="00973914" w:rsidRPr="0047148C">
              <w:rPr>
                <w:sz w:val="22"/>
                <w:szCs w:val="22"/>
              </w:rPr>
              <w:t>09</w:t>
            </w:r>
            <w:r w:rsidRPr="0047148C">
              <w:rPr>
                <w:sz w:val="22"/>
                <w:szCs w:val="22"/>
              </w:rPr>
              <w:t xml:space="preserve">» </w:t>
            </w:r>
            <w:r w:rsidR="00973914" w:rsidRPr="0047148C">
              <w:rPr>
                <w:sz w:val="22"/>
                <w:szCs w:val="22"/>
              </w:rPr>
              <w:t xml:space="preserve">сентября </w:t>
            </w:r>
            <w:r w:rsidRPr="0047148C">
              <w:rPr>
                <w:sz w:val="22"/>
                <w:szCs w:val="22"/>
              </w:rPr>
              <w:t>202</w:t>
            </w:r>
            <w:r w:rsidR="00B90B59" w:rsidRPr="0047148C">
              <w:rPr>
                <w:sz w:val="22"/>
                <w:szCs w:val="22"/>
              </w:rPr>
              <w:t>4</w:t>
            </w:r>
            <w:r w:rsidRPr="0047148C">
              <w:rPr>
                <w:sz w:val="22"/>
                <w:szCs w:val="22"/>
              </w:rPr>
              <w:t xml:space="preserve"> года  </w:t>
            </w:r>
            <w:r w:rsidRPr="00973914">
              <w:rPr>
                <w:sz w:val="22"/>
                <w:szCs w:val="22"/>
              </w:rPr>
              <w:t xml:space="preserve">                  М.П.</w:t>
            </w:r>
            <w:r w:rsidR="00CB394A" w:rsidRPr="00973914">
              <w:rPr>
                <w:sz w:val="22"/>
                <w:szCs w:val="22"/>
              </w:rPr>
              <w:tab/>
            </w:r>
          </w:p>
        </w:tc>
      </w:tr>
    </w:tbl>
    <w:p w:rsidR="00B17B84" w:rsidRPr="00973914" w:rsidRDefault="00B17B84" w:rsidP="005E77D4">
      <w:pPr>
        <w:rPr>
          <w:sz w:val="22"/>
          <w:szCs w:val="22"/>
        </w:rPr>
      </w:pPr>
      <w:bookmarkStart w:id="0" w:name="_GoBack"/>
      <w:bookmarkEnd w:id="0"/>
    </w:p>
    <w:sectPr w:rsidR="00B17B84" w:rsidRPr="00973914" w:rsidSect="00E54D28">
      <w:pgSz w:w="11906" w:h="16838"/>
      <w:pgMar w:top="426" w:right="851" w:bottom="426" w:left="1134" w:header="709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FE6" w:rsidRDefault="00857FE6" w:rsidP="00CB394A">
      <w:r>
        <w:separator/>
      </w:r>
    </w:p>
  </w:endnote>
  <w:endnote w:type="continuationSeparator" w:id="0">
    <w:p w:rsidR="00857FE6" w:rsidRDefault="00857FE6" w:rsidP="00C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FE6" w:rsidRDefault="00857FE6" w:rsidP="00CB394A">
      <w:r>
        <w:separator/>
      </w:r>
    </w:p>
  </w:footnote>
  <w:footnote w:type="continuationSeparator" w:id="0">
    <w:p w:rsidR="00857FE6" w:rsidRDefault="00857FE6" w:rsidP="00CB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04F9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" w15:restartNumberingAfterBreak="0">
    <w:nsid w:val="14C74E05"/>
    <w:multiLevelType w:val="hybridMultilevel"/>
    <w:tmpl w:val="F36886F4"/>
    <w:lvl w:ilvl="0" w:tplc="AD74EEF6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68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D42E9"/>
    <w:multiLevelType w:val="hybridMultilevel"/>
    <w:tmpl w:val="5B206C6C"/>
    <w:lvl w:ilvl="0" w:tplc="46E2B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E56D8A"/>
    <w:multiLevelType w:val="hybridMultilevel"/>
    <w:tmpl w:val="BCDA6620"/>
    <w:lvl w:ilvl="0" w:tplc="C0BCA1CC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21BEC"/>
    <w:rsid w:val="00047DFF"/>
    <w:rsid w:val="000B3E97"/>
    <w:rsid w:val="000B65D8"/>
    <w:rsid w:val="000D013E"/>
    <w:rsid w:val="000D0CC9"/>
    <w:rsid w:val="000E0A4D"/>
    <w:rsid w:val="000E4C79"/>
    <w:rsid w:val="000F6686"/>
    <w:rsid w:val="00107808"/>
    <w:rsid w:val="001241C8"/>
    <w:rsid w:val="00145ED0"/>
    <w:rsid w:val="00163366"/>
    <w:rsid w:val="00176966"/>
    <w:rsid w:val="00195979"/>
    <w:rsid w:val="001B73C9"/>
    <w:rsid w:val="001C593C"/>
    <w:rsid w:val="001D3328"/>
    <w:rsid w:val="001F7410"/>
    <w:rsid w:val="00222886"/>
    <w:rsid w:val="00230CBB"/>
    <w:rsid w:val="00255339"/>
    <w:rsid w:val="002633F5"/>
    <w:rsid w:val="0028191F"/>
    <w:rsid w:val="002876A9"/>
    <w:rsid w:val="002A5B4E"/>
    <w:rsid w:val="002B0088"/>
    <w:rsid w:val="002B10FA"/>
    <w:rsid w:val="002B1EC2"/>
    <w:rsid w:val="002B6CA4"/>
    <w:rsid w:val="002B74C2"/>
    <w:rsid w:val="002D0505"/>
    <w:rsid w:val="002E38D1"/>
    <w:rsid w:val="00325D74"/>
    <w:rsid w:val="00331683"/>
    <w:rsid w:val="003405C4"/>
    <w:rsid w:val="00350CE7"/>
    <w:rsid w:val="00353D63"/>
    <w:rsid w:val="0039354B"/>
    <w:rsid w:val="0039721B"/>
    <w:rsid w:val="003C1060"/>
    <w:rsid w:val="003C12F7"/>
    <w:rsid w:val="00400643"/>
    <w:rsid w:val="00412BD3"/>
    <w:rsid w:val="004144B9"/>
    <w:rsid w:val="00420BA6"/>
    <w:rsid w:val="0043467B"/>
    <w:rsid w:val="0044006B"/>
    <w:rsid w:val="0047148C"/>
    <w:rsid w:val="0049155A"/>
    <w:rsid w:val="004A2E1A"/>
    <w:rsid w:val="004C79D8"/>
    <w:rsid w:val="004D7D40"/>
    <w:rsid w:val="00524B0F"/>
    <w:rsid w:val="00537473"/>
    <w:rsid w:val="00554DE2"/>
    <w:rsid w:val="00560380"/>
    <w:rsid w:val="005664C3"/>
    <w:rsid w:val="00571668"/>
    <w:rsid w:val="00583B58"/>
    <w:rsid w:val="00590357"/>
    <w:rsid w:val="005A3610"/>
    <w:rsid w:val="005D3AF7"/>
    <w:rsid w:val="005D66DA"/>
    <w:rsid w:val="005E4BB1"/>
    <w:rsid w:val="005E77D4"/>
    <w:rsid w:val="00600148"/>
    <w:rsid w:val="00601252"/>
    <w:rsid w:val="00625402"/>
    <w:rsid w:val="006373C6"/>
    <w:rsid w:val="00645FB0"/>
    <w:rsid w:val="00653B63"/>
    <w:rsid w:val="00666429"/>
    <w:rsid w:val="00673827"/>
    <w:rsid w:val="006854B5"/>
    <w:rsid w:val="00687AD5"/>
    <w:rsid w:val="00691057"/>
    <w:rsid w:val="006D1A77"/>
    <w:rsid w:val="006D42FB"/>
    <w:rsid w:val="006F4A34"/>
    <w:rsid w:val="0070747A"/>
    <w:rsid w:val="00712A05"/>
    <w:rsid w:val="00760FCA"/>
    <w:rsid w:val="00777905"/>
    <w:rsid w:val="007939AB"/>
    <w:rsid w:val="00794D4C"/>
    <w:rsid w:val="007A4EBC"/>
    <w:rsid w:val="007B2354"/>
    <w:rsid w:val="007B4FA1"/>
    <w:rsid w:val="007D1055"/>
    <w:rsid w:val="007D1925"/>
    <w:rsid w:val="007D52DB"/>
    <w:rsid w:val="008435ED"/>
    <w:rsid w:val="00857FE6"/>
    <w:rsid w:val="008776B0"/>
    <w:rsid w:val="00877F98"/>
    <w:rsid w:val="008C5C3C"/>
    <w:rsid w:val="008D04A4"/>
    <w:rsid w:val="008D4E19"/>
    <w:rsid w:val="008F5458"/>
    <w:rsid w:val="00904715"/>
    <w:rsid w:val="00915D7E"/>
    <w:rsid w:val="0092035C"/>
    <w:rsid w:val="009242C5"/>
    <w:rsid w:val="00970FDE"/>
    <w:rsid w:val="00973914"/>
    <w:rsid w:val="00981EF9"/>
    <w:rsid w:val="00991D09"/>
    <w:rsid w:val="009D2CAF"/>
    <w:rsid w:val="009E4D6C"/>
    <w:rsid w:val="00A11B28"/>
    <w:rsid w:val="00A14DCC"/>
    <w:rsid w:val="00A4766A"/>
    <w:rsid w:val="00A54B5A"/>
    <w:rsid w:val="00A7682D"/>
    <w:rsid w:val="00AA72C3"/>
    <w:rsid w:val="00AD38FB"/>
    <w:rsid w:val="00AF530A"/>
    <w:rsid w:val="00AF5841"/>
    <w:rsid w:val="00B17361"/>
    <w:rsid w:val="00B17B84"/>
    <w:rsid w:val="00B21620"/>
    <w:rsid w:val="00B30D3D"/>
    <w:rsid w:val="00B36645"/>
    <w:rsid w:val="00B57E79"/>
    <w:rsid w:val="00B65C54"/>
    <w:rsid w:val="00B77106"/>
    <w:rsid w:val="00B90B59"/>
    <w:rsid w:val="00BB3951"/>
    <w:rsid w:val="00BB6713"/>
    <w:rsid w:val="00BD7B71"/>
    <w:rsid w:val="00C02D1F"/>
    <w:rsid w:val="00C5601B"/>
    <w:rsid w:val="00C809E8"/>
    <w:rsid w:val="00C81FDD"/>
    <w:rsid w:val="00C905FE"/>
    <w:rsid w:val="00C94C50"/>
    <w:rsid w:val="00CA2B0F"/>
    <w:rsid w:val="00CA6982"/>
    <w:rsid w:val="00CB394A"/>
    <w:rsid w:val="00CE2343"/>
    <w:rsid w:val="00CE7066"/>
    <w:rsid w:val="00D0315F"/>
    <w:rsid w:val="00D034A3"/>
    <w:rsid w:val="00D04867"/>
    <w:rsid w:val="00D060A7"/>
    <w:rsid w:val="00D21763"/>
    <w:rsid w:val="00D34DC3"/>
    <w:rsid w:val="00D37256"/>
    <w:rsid w:val="00D43EF6"/>
    <w:rsid w:val="00D6722B"/>
    <w:rsid w:val="00DB433B"/>
    <w:rsid w:val="00DC1A87"/>
    <w:rsid w:val="00DD41A7"/>
    <w:rsid w:val="00DD7FDD"/>
    <w:rsid w:val="00DF07A1"/>
    <w:rsid w:val="00E06655"/>
    <w:rsid w:val="00E12AE0"/>
    <w:rsid w:val="00E156A2"/>
    <w:rsid w:val="00E31E23"/>
    <w:rsid w:val="00E54D28"/>
    <w:rsid w:val="00EB10D2"/>
    <w:rsid w:val="00EC2365"/>
    <w:rsid w:val="00ED7A57"/>
    <w:rsid w:val="00EF406C"/>
    <w:rsid w:val="00F07506"/>
    <w:rsid w:val="00F11868"/>
    <w:rsid w:val="00F4134D"/>
    <w:rsid w:val="00F5706E"/>
    <w:rsid w:val="00F825B8"/>
    <w:rsid w:val="00F968E3"/>
    <w:rsid w:val="00FA203D"/>
    <w:rsid w:val="00FA7174"/>
    <w:rsid w:val="00FD0DDE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A8D8E"/>
  <w15:chartTrackingRefBased/>
  <w15:docId w15:val="{0C3E1CEB-97C3-4473-AA7D-BBD9149F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аркер,Нумерованый список,List Paragraph1,ARIAL,Íóìåðîâàíûé ñïèñîê,Annexure,No3,heading 9,3_Абзац списка,Elenco Normale,List Paragraph_0,Normal bold,Абзац с отступом,Список точки,Уровент 2.2,маркированный,Heading 91,List Paragraph_1,UL"/>
    <w:basedOn w:val="a"/>
    <w:link w:val="a5"/>
    <w:uiPriority w:val="99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6">
    <w:name w:val="header"/>
    <w:basedOn w:val="a"/>
    <w:link w:val="a7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8">
    <w:name w:val="No Spacing"/>
    <w:basedOn w:val="a"/>
    <w:link w:val="a9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9">
    <w:name w:val="Без интервала Знак"/>
    <w:link w:val="a8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  <w:style w:type="character" w:customStyle="1" w:styleId="a5">
    <w:name w:val="Абзац списка Знак"/>
    <w:aliases w:val="Маркер Знак,Нумерованый список Знак,List Paragraph1 Знак,ARIAL Знак,Íóìåðîâàíûé ñïèñîê Знак,Annexure Знак,No3 Знак,heading 9 Знак,3_Абзац списка Знак,Elenco Normale Знак,List Paragraph_0 Знак,Normal bold Знак,Абзац с отступом Знак"/>
    <w:link w:val="a4"/>
    <w:uiPriority w:val="99"/>
    <w:locked/>
    <w:rsid w:val="005D66DA"/>
    <w:rPr>
      <w:rFonts w:ascii="Calibri" w:eastAsia="Times New Roman" w:hAnsi="Calibri" w:cs="Times New Roman"/>
    </w:rPr>
  </w:style>
  <w:style w:type="paragraph" w:styleId="ad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"/>
    <w:link w:val="ae"/>
    <w:rsid w:val="005D66DA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e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"/>
    <w:basedOn w:val="a0"/>
    <w:link w:val="ad"/>
    <w:rsid w:val="005D66DA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Subst0">
    <w:name w:val="Subst"/>
    <w:uiPriority w:val="99"/>
    <w:rsid w:val="004A2E1A"/>
    <w:rPr>
      <w:b/>
      <w:i/>
    </w:rPr>
  </w:style>
  <w:style w:type="paragraph" w:styleId="af">
    <w:name w:val="footer"/>
    <w:basedOn w:val="a"/>
    <w:link w:val="af0"/>
    <w:uiPriority w:val="99"/>
    <w:unhideWhenUsed/>
    <w:rsid w:val="00CB3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B39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C809E8"/>
    <w:pPr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4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7</cp:revision>
  <cp:lastPrinted>2018-12-14T07:20:00Z</cp:lastPrinted>
  <dcterms:created xsi:type="dcterms:W3CDTF">2024-09-09T10:16:00Z</dcterms:created>
  <dcterms:modified xsi:type="dcterms:W3CDTF">2024-09-09T11:16:00Z</dcterms:modified>
</cp:coreProperties>
</file>