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09281D" w:rsidRDefault="0009281D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r w:rsidRPr="00E51E00">
        <w:rPr>
          <w:b/>
          <w:bCs/>
          <w:sz w:val="28"/>
          <w:szCs w:val="28"/>
        </w:rPr>
        <w:t>о проведении заседания совета директоров эмитента и его повестке дня</w:t>
      </w:r>
    </w:p>
    <w:p w:rsidR="003A3A51" w:rsidRPr="00436FA7" w:rsidRDefault="003A3A51" w:rsidP="009D4559">
      <w:pPr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9332EE" w:rsidP="009332EE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>Публичное</w:t>
            </w:r>
            <w:r w:rsidR="00A45532" w:rsidRPr="00BB092C">
              <w:rPr>
                <w:b/>
                <w:bCs/>
                <w:i/>
                <w:iCs/>
              </w:rPr>
              <w:t xml:space="preserve"> 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9332EE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F235D4" w:rsidRDefault="0009281D" w:rsidP="004F4050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>
              <w:rPr>
                <w:noProof/>
              </w:rPr>
              <w:t>Д</w:t>
            </w:r>
            <w:proofErr w:type="spellStart"/>
            <w:r w:rsidRPr="00E532DC">
              <w:t>ата</w:t>
            </w:r>
            <w:proofErr w:type="spellEnd"/>
            <w:r w:rsidRPr="00E532DC">
              <w:t xml:space="preserve">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</w:t>
            </w:r>
            <w:proofErr w:type="gramStart"/>
            <w:r w:rsidRPr="00E532DC">
              <w:t>эмитента</w:t>
            </w:r>
            <w:r w:rsidRPr="00F235D4">
              <w:t>:</w:t>
            </w:r>
            <w:r w:rsidR="007C3AB2" w:rsidRPr="007C3AB2">
              <w:t xml:space="preserve">   </w:t>
            </w:r>
            <w:proofErr w:type="gramEnd"/>
            <w:r w:rsidR="004F4050">
              <w:rPr>
                <w:b/>
                <w:i/>
              </w:rPr>
              <w:t>07</w:t>
            </w:r>
            <w:r w:rsidRPr="00EE63C9">
              <w:rPr>
                <w:b/>
                <w:bCs/>
                <w:i/>
                <w:iCs/>
              </w:rPr>
              <w:t>.</w:t>
            </w:r>
            <w:r w:rsidR="004F4050">
              <w:rPr>
                <w:b/>
                <w:bCs/>
                <w:i/>
                <w:iCs/>
              </w:rPr>
              <w:t>0</w:t>
            </w:r>
            <w:r w:rsidR="009332EE" w:rsidRPr="00EE63C9">
              <w:rPr>
                <w:b/>
                <w:bCs/>
                <w:i/>
                <w:iCs/>
              </w:rPr>
              <w:t>2</w:t>
            </w:r>
            <w:r w:rsidRPr="00EE63C9">
              <w:rPr>
                <w:b/>
                <w:bCs/>
                <w:i/>
                <w:iCs/>
              </w:rPr>
              <w:t>.201</w:t>
            </w:r>
            <w:r w:rsidR="004F4050">
              <w:rPr>
                <w:b/>
                <w:bCs/>
                <w:i/>
                <w:iCs/>
              </w:rPr>
              <w:t>7</w:t>
            </w:r>
            <w:r w:rsidRPr="00EE63C9">
              <w:rPr>
                <w:b/>
                <w:bCs/>
                <w:i/>
                <w:iCs/>
              </w:rPr>
              <w:t>г.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A954FB" w:rsidRDefault="0009281D" w:rsidP="004F4050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t xml:space="preserve">2.2. </w:t>
            </w:r>
            <w:r>
              <w:t>Д</w:t>
            </w:r>
            <w:r w:rsidRPr="00E532DC">
              <w:t>ата проведения заседания совета директоров (наблюдательного совета) эмитента</w:t>
            </w:r>
            <w:r w:rsidRPr="00F235D4">
              <w:t xml:space="preserve">: </w:t>
            </w:r>
            <w:r w:rsidR="004F4050">
              <w:rPr>
                <w:b/>
                <w:bCs/>
                <w:i/>
                <w:iCs/>
              </w:rPr>
              <w:t>17</w:t>
            </w:r>
            <w:r w:rsidRPr="00F235D4">
              <w:rPr>
                <w:b/>
                <w:bCs/>
                <w:i/>
                <w:iCs/>
              </w:rPr>
              <w:t>.</w:t>
            </w:r>
            <w:r w:rsidR="004F4050">
              <w:rPr>
                <w:b/>
                <w:bCs/>
                <w:i/>
                <w:iCs/>
              </w:rPr>
              <w:t>0</w:t>
            </w:r>
            <w:r w:rsidR="009332EE">
              <w:rPr>
                <w:b/>
                <w:bCs/>
                <w:i/>
                <w:iCs/>
              </w:rPr>
              <w:t>2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4F4050">
              <w:rPr>
                <w:b/>
                <w:bCs/>
                <w:i/>
                <w:iCs/>
              </w:rPr>
              <w:t>7</w:t>
            </w:r>
            <w:r w:rsidRPr="00F235D4">
              <w:rPr>
                <w:b/>
                <w:bCs/>
                <w:i/>
                <w:iCs/>
              </w:rPr>
              <w:t>г.</w:t>
            </w:r>
            <w:r w:rsidR="00A954FB" w:rsidRPr="00A954FB">
              <w:rPr>
                <w:bCs/>
                <w:iCs/>
              </w:rPr>
              <w:t xml:space="preserve"> </w:t>
            </w:r>
          </w:p>
        </w:tc>
      </w:tr>
      <w:tr w:rsidR="00CB38B5" w:rsidRPr="00F33C25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816B1" w:rsidRDefault="00427796" w:rsidP="009816B1">
            <w:pPr>
              <w:tabs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 w:rsidRPr="005F6866">
              <w:t xml:space="preserve">2.3. Повестка дня заседания совета директоров (наблюдательного совета) эмитента: </w:t>
            </w:r>
          </w:p>
          <w:p w:rsidR="004F4050" w:rsidRDefault="004F4050" w:rsidP="004F4050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>
              <w:t>1.</w:t>
            </w:r>
            <w:r>
              <w:tab/>
              <w:t>О рассмотрении предложений, внесенных акционерами к годовому Общему собранию акционеров Общества.</w:t>
            </w:r>
          </w:p>
          <w:p w:rsidR="004F4050" w:rsidRDefault="004F4050" w:rsidP="004F4050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>
              <w:t>2.</w:t>
            </w:r>
            <w:r>
              <w:tab/>
              <w:t xml:space="preserve">Об исполнении плана работ по внедрению </w:t>
            </w:r>
            <w:proofErr w:type="spellStart"/>
            <w:r>
              <w:t>комплаенс</w:t>
            </w:r>
            <w:proofErr w:type="spellEnd"/>
            <w:r>
              <w:t>-процедур в Обществе.</w:t>
            </w:r>
          </w:p>
          <w:p w:rsidR="004F4050" w:rsidRDefault="004F4050" w:rsidP="004F4050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>
              <w:t>3.</w:t>
            </w:r>
            <w:r>
              <w:tab/>
              <w:t>О соблюдении Обществом законодательства об инсайдерской информации.</w:t>
            </w:r>
          </w:p>
          <w:p w:rsidR="00A10FBF" w:rsidRPr="00A10FBF" w:rsidRDefault="004F4050" w:rsidP="004F4050">
            <w:pPr>
              <w:tabs>
                <w:tab w:val="left" w:pos="572"/>
              </w:tabs>
              <w:adjustRightInd w:val="0"/>
              <w:spacing w:before="120" w:line="276" w:lineRule="auto"/>
              <w:ind w:left="147" w:right="142"/>
            </w:pPr>
            <w:r>
              <w:t>4.</w:t>
            </w:r>
            <w:r>
              <w:tab/>
              <w:t>Об одобрении крупной сделки, а именно заключение дополнительного соглашения № 5 от 29.12.2016 к Генеральному соглашению № 1367/1 об открытии возобновляемой рамочной кредитной линии с дифференцированными процентными ставками от 27.12.2013.</w:t>
            </w:r>
          </w:p>
        </w:tc>
      </w:tr>
    </w:tbl>
    <w:p w:rsidR="00634431" w:rsidRPr="00436FA7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32EE" w:rsidRDefault="009332EE" w:rsidP="00042977">
            <w:pPr>
              <w:spacing w:line="276" w:lineRule="auto"/>
              <w:ind w:left="57"/>
            </w:pPr>
            <w:r>
              <w:t xml:space="preserve">3.1. Ведущий специалист </w:t>
            </w:r>
          </w:p>
          <w:p w:rsidR="009332EE" w:rsidRDefault="009332EE" w:rsidP="00042977">
            <w:pPr>
              <w:spacing w:line="276" w:lineRule="auto"/>
              <w:ind w:left="57"/>
            </w:pPr>
            <w:r>
              <w:t>Юридического бюро</w:t>
            </w:r>
          </w:p>
          <w:p w:rsidR="009332EE" w:rsidRDefault="009332EE" w:rsidP="00E864F3">
            <w:pPr>
              <w:spacing w:line="276" w:lineRule="auto"/>
              <w:ind w:left="57"/>
            </w:pPr>
            <w:r>
              <w:t>(</w:t>
            </w:r>
            <w:bookmarkStart w:id="0" w:name="_GoBack"/>
            <w:bookmarkEnd w:id="0"/>
            <w:r>
              <w:t xml:space="preserve">доверенность от </w:t>
            </w:r>
            <w:r w:rsidR="0049080D">
              <w:t>26</w:t>
            </w:r>
            <w:r>
              <w:t>.</w:t>
            </w:r>
            <w:r w:rsidR="0049080D">
              <w:t>12</w:t>
            </w:r>
            <w:r>
              <w:t>.2016 №</w:t>
            </w:r>
            <w:r w:rsidR="0049080D">
              <w:t>176</w:t>
            </w:r>
            <w:r>
              <w:t>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EE" w:rsidRDefault="009332EE" w:rsidP="00042977">
            <w:pPr>
              <w:spacing w:line="276" w:lineRule="auto"/>
              <w:jc w:val="center"/>
            </w:pPr>
          </w:p>
          <w:p w:rsidR="009332EE" w:rsidRDefault="009332EE" w:rsidP="00042977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EE" w:rsidRDefault="009332EE" w:rsidP="00042977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32EE" w:rsidRDefault="009332EE" w:rsidP="00042977">
            <w:pPr>
              <w:spacing w:line="276" w:lineRule="auto"/>
              <w:jc w:val="center"/>
            </w:pPr>
          </w:p>
          <w:p w:rsidR="009332EE" w:rsidRDefault="009332EE" w:rsidP="00042977">
            <w:pPr>
              <w:spacing w:line="276" w:lineRule="auto"/>
              <w:jc w:val="center"/>
            </w:pPr>
            <w:r>
              <w:t>Г.Р. Игнатова</w:t>
            </w: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332EE" w:rsidRDefault="009332EE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2EE" w:rsidRDefault="009332EE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9332EE" w:rsidRDefault="009332EE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32EE" w:rsidRDefault="009332EE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EE" w:rsidRDefault="009332EE" w:rsidP="00042977">
            <w:pPr>
              <w:spacing w:line="276" w:lineRule="auto"/>
              <w:jc w:val="center"/>
            </w:pP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332EE" w:rsidRDefault="009332EE" w:rsidP="00042977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EE" w:rsidRPr="004F4050" w:rsidRDefault="004F4050" w:rsidP="009332E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EE" w:rsidRPr="00EE63C9" w:rsidRDefault="009332EE" w:rsidP="00042977">
            <w:pPr>
              <w:spacing w:line="276" w:lineRule="auto"/>
            </w:pPr>
            <w:r w:rsidRPr="00EE63C9"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EE" w:rsidRPr="00EE63C9" w:rsidRDefault="004F4050" w:rsidP="009332EE">
            <w:pPr>
              <w:spacing w:line="276" w:lineRule="auto"/>
              <w:jc w:val="center"/>
            </w:pPr>
            <w:r>
              <w:t>февраля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EE" w:rsidRPr="00EE63C9" w:rsidRDefault="009332EE" w:rsidP="00042977">
            <w:pPr>
              <w:spacing w:line="276" w:lineRule="auto"/>
              <w:jc w:val="right"/>
            </w:pPr>
            <w:r w:rsidRPr="00EE63C9"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EE" w:rsidRPr="00EE63C9" w:rsidRDefault="009332EE" w:rsidP="004F4050">
            <w:pPr>
              <w:spacing w:line="276" w:lineRule="auto"/>
            </w:pPr>
            <w:r w:rsidRPr="00EE63C9">
              <w:t>1</w:t>
            </w:r>
            <w:r w:rsidR="004F4050">
              <w:t>7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32EE" w:rsidRPr="00EE63C9" w:rsidRDefault="009332EE" w:rsidP="00042977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 w:rsidRPr="00EE63C9">
              <w:t xml:space="preserve"> г.</w:t>
            </w:r>
            <w:r w:rsidRPr="00EE63C9">
              <w:tab/>
              <w:t>М. П.</w:t>
            </w: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2EE" w:rsidRDefault="009332EE" w:rsidP="00042977">
            <w:pPr>
              <w:spacing w:line="276" w:lineRule="auto"/>
              <w:jc w:val="center"/>
            </w:pPr>
          </w:p>
        </w:tc>
      </w:tr>
    </w:tbl>
    <w:p w:rsidR="003A3A51" w:rsidRPr="00FD4B8F" w:rsidRDefault="003A3A51" w:rsidP="009D4559">
      <w:pPr>
        <w:spacing w:line="276" w:lineRule="auto"/>
      </w:pPr>
    </w:p>
    <w:sectPr w:rsidR="003A3A51" w:rsidRPr="00FD4B8F" w:rsidSect="009A4695">
      <w:footerReference w:type="default" r:id="rId7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C2E" w:rsidRDefault="001E0C2E">
      <w:r>
        <w:separator/>
      </w:r>
    </w:p>
  </w:endnote>
  <w:endnote w:type="continuationSeparator" w:id="0">
    <w:p w:rsidR="001E0C2E" w:rsidRDefault="001E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C2E" w:rsidRDefault="001E0C2E">
      <w:r>
        <w:separator/>
      </w:r>
    </w:p>
  </w:footnote>
  <w:footnote w:type="continuationSeparator" w:id="0">
    <w:p w:rsidR="001E0C2E" w:rsidRDefault="001E0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0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19"/>
  </w:num>
  <w:num w:numId="13">
    <w:abstractNumId w:val="21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73A6"/>
    <w:rsid w:val="00061D7F"/>
    <w:rsid w:val="0009023A"/>
    <w:rsid w:val="00092397"/>
    <w:rsid w:val="0009281D"/>
    <w:rsid w:val="000A76E6"/>
    <w:rsid w:val="000E56C4"/>
    <w:rsid w:val="00111E3E"/>
    <w:rsid w:val="00120924"/>
    <w:rsid w:val="0012363B"/>
    <w:rsid w:val="001306A0"/>
    <w:rsid w:val="00135106"/>
    <w:rsid w:val="00172EC4"/>
    <w:rsid w:val="001E0C2E"/>
    <w:rsid w:val="001E395A"/>
    <w:rsid w:val="001E68D8"/>
    <w:rsid w:val="00216D0D"/>
    <w:rsid w:val="002220EA"/>
    <w:rsid w:val="0023018F"/>
    <w:rsid w:val="002B3D16"/>
    <w:rsid w:val="002B73D4"/>
    <w:rsid w:val="00303650"/>
    <w:rsid w:val="0030403D"/>
    <w:rsid w:val="00332AD4"/>
    <w:rsid w:val="00332D96"/>
    <w:rsid w:val="00346283"/>
    <w:rsid w:val="00356F00"/>
    <w:rsid w:val="003579B5"/>
    <w:rsid w:val="003900BE"/>
    <w:rsid w:val="003A3A51"/>
    <w:rsid w:val="003D5E5D"/>
    <w:rsid w:val="00411C6C"/>
    <w:rsid w:val="004263F5"/>
    <w:rsid w:val="00427796"/>
    <w:rsid w:val="00436FA7"/>
    <w:rsid w:val="0044049A"/>
    <w:rsid w:val="004406A5"/>
    <w:rsid w:val="00466EFB"/>
    <w:rsid w:val="0049080D"/>
    <w:rsid w:val="004B34A6"/>
    <w:rsid w:val="004C0ECF"/>
    <w:rsid w:val="004F2E94"/>
    <w:rsid w:val="004F4050"/>
    <w:rsid w:val="004F5DF9"/>
    <w:rsid w:val="00510D01"/>
    <w:rsid w:val="00516773"/>
    <w:rsid w:val="00522593"/>
    <w:rsid w:val="0053620A"/>
    <w:rsid w:val="005C3602"/>
    <w:rsid w:val="005C5EB1"/>
    <w:rsid w:val="005F6866"/>
    <w:rsid w:val="00611445"/>
    <w:rsid w:val="00612E56"/>
    <w:rsid w:val="00634431"/>
    <w:rsid w:val="00656CBD"/>
    <w:rsid w:val="0067290B"/>
    <w:rsid w:val="00694116"/>
    <w:rsid w:val="006C0627"/>
    <w:rsid w:val="006F1BDA"/>
    <w:rsid w:val="006F2809"/>
    <w:rsid w:val="00725A85"/>
    <w:rsid w:val="007546C8"/>
    <w:rsid w:val="00754CF5"/>
    <w:rsid w:val="0077188B"/>
    <w:rsid w:val="00773C82"/>
    <w:rsid w:val="00782BEA"/>
    <w:rsid w:val="00792F55"/>
    <w:rsid w:val="007A5025"/>
    <w:rsid w:val="007B6905"/>
    <w:rsid w:val="007C3AB2"/>
    <w:rsid w:val="007C58E6"/>
    <w:rsid w:val="007D250B"/>
    <w:rsid w:val="007F686B"/>
    <w:rsid w:val="007F70C5"/>
    <w:rsid w:val="00805BFC"/>
    <w:rsid w:val="008066C5"/>
    <w:rsid w:val="008113EE"/>
    <w:rsid w:val="00824AC4"/>
    <w:rsid w:val="0089238D"/>
    <w:rsid w:val="0091235F"/>
    <w:rsid w:val="009261C5"/>
    <w:rsid w:val="00931031"/>
    <w:rsid w:val="009332EE"/>
    <w:rsid w:val="009607BA"/>
    <w:rsid w:val="00972670"/>
    <w:rsid w:val="009816B1"/>
    <w:rsid w:val="00985A0A"/>
    <w:rsid w:val="0099116C"/>
    <w:rsid w:val="009A4695"/>
    <w:rsid w:val="009A7682"/>
    <w:rsid w:val="009B6500"/>
    <w:rsid w:val="009D4559"/>
    <w:rsid w:val="009E216D"/>
    <w:rsid w:val="009F0BFA"/>
    <w:rsid w:val="00A10FBF"/>
    <w:rsid w:val="00A23144"/>
    <w:rsid w:val="00A35763"/>
    <w:rsid w:val="00A45532"/>
    <w:rsid w:val="00A74847"/>
    <w:rsid w:val="00A74CAA"/>
    <w:rsid w:val="00A82C23"/>
    <w:rsid w:val="00A954FB"/>
    <w:rsid w:val="00AD45FA"/>
    <w:rsid w:val="00AD6CBF"/>
    <w:rsid w:val="00AE676D"/>
    <w:rsid w:val="00AF77B6"/>
    <w:rsid w:val="00B011DD"/>
    <w:rsid w:val="00BB092C"/>
    <w:rsid w:val="00BB2651"/>
    <w:rsid w:val="00BE5005"/>
    <w:rsid w:val="00BF4CE6"/>
    <w:rsid w:val="00BF5268"/>
    <w:rsid w:val="00C43E9C"/>
    <w:rsid w:val="00C731C5"/>
    <w:rsid w:val="00C75E9D"/>
    <w:rsid w:val="00CB38B5"/>
    <w:rsid w:val="00CD4825"/>
    <w:rsid w:val="00CF0CE7"/>
    <w:rsid w:val="00CF415A"/>
    <w:rsid w:val="00D13841"/>
    <w:rsid w:val="00D37DEB"/>
    <w:rsid w:val="00D6335E"/>
    <w:rsid w:val="00D812BB"/>
    <w:rsid w:val="00D82867"/>
    <w:rsid w:val="00D97DD3"/>
    <w:rsid w:val="00DB116B"/>
    <w:rsid w:val="00DF4043"/>
    <w:rsid w:val="00DF6D1C"/>
    <w:rsid w:val="00E011DE"/>
    <w:rsid w:val="00E11C4F"/>
    <w:rsid w:val="00E51E00"/>
    <w:rsid w:val="00E532DC"/>
    <w:rsid w:val="00E864F3"/>
    <w:rsid w:val="00EE63C9"/>
    <w:rsid w:val="00F235D4"/>
    <w:rsid w:val="00F259DD"/>
    <w:rsid w:val="00F26A63"/>
    <w:rsid w:val="00F33C25"/>
    <w:rsid w:val="00F60349"/>
    <w:rsid w:val="00FB0507"/>
    <w:rsid w:val="00FB1E55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ED84C1-50F5-4B0F-A0FD-FFCC111E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Игнатова Гузель Римовна</cp:lastModifiedBy>
  <cp:revision>3</cp:revision>
  <cp:lastPrinted>2017-02-07T08:33:00Z</cp:lastPrinted>
  <dcterms:created xsi:type="dcterms:W3CDTF">2017-02-07T08:32:00Z</dcterms:created>
  <dcterms:modified xsi:type="dcterms:W3CDTF">2017-02-07T08:33:00Z</dcterms:modified>
</cp:coreProperties>
</file>